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A4AD" w14:textId="77777777" w:rsidR="004C54E2" w:rsidRDefault="004C54E2" w:rsidP="00180F8B"/>
    <w:p w14:paraId="6BD85118" w14:textId="77777777" w:rsidR="004D7E98" w:rsidRPr="004C3D62" w:rsidRDefault="004D7E98" w:rsidP="00354464">
      <w:pPr>
        <w:rPr>
          <w:b/>
          <w:sz w:val="36"/>
        </w:rPr>
      </w:pPr>
    </w:p>
    <w:p w14:paraId="64ABF429" w14:textId="77777777" w:rsidR="00D76591" w:rsidRPr="00354464" w:rsidRDefault="00354464" w:rsidP="00672A8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SDH   </w:t>
      </w:r>
      <w:r w:rsidR="00464B59">
        <w:rPr>
          <w:b/>
          <w:bCs/>
          <w:sz w:val="40"/>
        </w:rPr>
        <w:t xml:space="preserve">Loučka u </w:t>
      </w:r>
      <w:proofErr w:type="gramStart"/>
      <w:r w:rsidR="00AC037A">
        <w:rPr>
          <w:b/>
          <w:bCs/>
          <w:sz w:val="40"/>
        </w:rPr>
        <w:t>Vizovic  pořádá</w:t>
      </w:r>
      <w:proofErr w:type="gramEnd"/>
      <w:r w:rsidR="00AC037A">
        <w:rPr>
          <w:b/>
          <w:bCs/>
          <w:sz w:val="40"/>
        </w:rPr>
        <w:t xml:space="preserve"> dne  1</w:t>
      </w:r>
      <w:r w:rsidR="00672A8A">
        <w:rPr>
          <w:b/>
          <w:bCs/>
          <w:sz w:val="40"/>
        </w:rPr>
        <w:t>8</w:t>
      </w:r>
      <w:r w:rsidR="00AC037A">
        <w:rPr>
          <w:b/>
          <w:bCs/>
          <w:sz w:val="40"/>
        </w:rPr>
        <w:t>.0</w:t>
      </w:r>
      <w:r w:rsidR="00180F8B">
        <w:rPr>
          <w:b/>
          <w:bCs/>
          <w:sz w:val="40"/>
        </w:rPr>
        <w:t>6</w:t>
      </w:r>
      <w:r w:rsidR="00AC037A">
        <w:rPr>
          <w:b/>
          <w:bCs/>
          <w:sz w:val="40"/>
        </w:rPr>
        <w:t>. 202</w:t>
      </w:r>
      <w:r w:rsidR="00672A8A">
        <w:rPr>
          <w:b/>
          <w:bCs/>
          <w:sz w:val="40"/>
        </w:rPr>
        <w:t>3</w:t>
      </w:r>
    </w:p>
    <w:p w14:paraId="33C2BF35" w14:textId="6D7C286E" w:rsidR="00CB77EA" w:rsidRDefault="00062907" w:rsidP="00062907">
      <w:pPr>
        <w:pStyle w:val="Nadpis3"/>
        <w:ind w:left="360"/>
        <w:rPr>
          <w:b/>
          <w:sz w:val="72"/>
          <w:szCs w:val="72"/>
        </w:rPr>
      </w:pPr>
      <w:r>
        <w:rPr>
          <w:b/>
          <w:sz w:val="96"/>
          <w:szCs w:val="96"/>
        </w:rPr>
        <w:t>1.</w:t>
      </w:r>
      <w:proofErr w:type="gramStart"/>
      <w:r w:rsidR="00CB77EA" w:rsidRPr="00062907">
        <w:rPr>
          <w:b/>
          <w:sz w:val="96"/>
          <w:szCs w:val="96"/>
        </w:rPr>
        <w:t>ročník  soutěže</w:t>
      </w:r>
      <w:proofErr w:type="gramEnd"/>
      <w:r w:rsidR="00CB77EA" w:rsidRPr="00062907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TFA </w:t>
      </w:r>
      <w:r w:rsidR="00CB77EA" w:rsidRPr="00062907">
        <w:rPr>
          <w:b/>
          <w:sz w:val="96"/>
          <w:szCs w:val="96"/>
        </w:rPr>
        <w:t xml:space="preserve">mladých hasičů </w:t>
      </w:r>
      <w:r w:rsidR="00A92F38" w:rsidRPr="00392A78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CC7B544" wp14:editId="7481C7A5">
            <wp:simplePos x="0" y="0"/>
            <wp:positionH relativeFrom="column">
              <wp:posOffset>1424940</wp:posOffset>
            </wp:positionH>
            <wp:positionV relativeFrom="paragraph">
              <wp:posOffset>29839</wp:posOffset>
            </wp:positionV>
            <wp:extent cx="4114800" cy="39599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8000" contrast="-5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2E26D3" w14:textId="77777777" w:rsidR="0010678D" w:rsidRPr="00062907" w:rsidRDefault="0010678D" w:rsidP="0010678D">
      <w:pPr>
        <w:jc w:val="center"/>
        <w:rPr>
          <w:b/>
          <w:bCs/>
          <w:color w:val="7030A0"/>
          <w:sz w:val="96"/>
          <w:szCs w:val="96"/>
        </w:rPr>
      </w:pPr>
      <w:r w:rsidRPr="00062907">
        <w:rPr>
          <w:b/>
          <w:bCs/>
          <w:color w:val="7030A0"/>
          <w:sz w:val="96"/>
          <w:szCs w:val="96"/>
        </w:rPr>
        <w:t>ŽELEZNÝ HASIČ</w:t>
      </w:r>
    </w:p>
    <w:p w14:paraId="3E585653" w14:textId="7A7D28FF" w:rsidR="0010678D" w:rsidRPr="00062907" w:rsidRDefault="0010678D" w:rsidP="00062907">
      <w:pPr>
        <w:jc w:val="center"/>
        <w:rPr>
          <w:b/>
          <w:bCs/>
          <w:color w:val="7030A0"/>
          <w:sz w:val="96"/>
          <w:szCs w:val="96"/>
        </w:rPr>
      </w:pPr>
      <w:r w:rsidRPr="00062907">
        <w:rPr>
          <w:b/>
          <w:bCs/>
          <w:color w:val="7030A0"/>
          <w:sz w:val="96"/>
          <w:szCs w:val="96"/>
        </w:rPr>
        <w:t>VIZOVICKÝCH VRCHŮ</w:t>
      </w:r>
    </w:p>
    <w:p w14:paraId="5DF47E66" w14:textId="77777777" w:rsidR="004D7E98" w:rsidRDefault="004D7E98" w:rsidP="008F2DE2">
      <w:pPr>
        <w:jc w:val="center"/>
      </w:pPr>
    </w:p>
    <w:p w14:paraId="07A1FD81" w14:textId="55E4CBEA" w:rsidR="00FC33D0" w:rsidRPr="00235F5A" w:rsidRDefault="00F3005B" w:rsidP="00FC33D0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</w:t>
      </w:r>
      <w:r w:rsidR="00354464">
        <w:rPr>
          <w:b/>
          <w:sz w:val="32"/>
          <w:szCs w:val="32"/>
        </w:rPr>
        <w:t xml:space="preserve">CENY      </w:t>
      </w:r>
    </w:p>
    <w:p w14:paraId="6C86E74C" w14:textId="03DB6938" w:rsidR="008F2DE2" w:rsidRPr="00235F5A" w:rsidRDefault="00F3005B" w:rsidP="004D7E9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</w:t>
      </w:r>
      <w:r w:rsidR="00FE5D67">
        <w:rPr>
          <w:b/>
          <w:sz w:val="30"/>
          <w:szCs w:val="30"/>
        </w:rPr>
        <w:t xml:space="preserve">Pohárydo </w:t>
      </w:r>
      <w:r w:rsidR="0010678D">
        <w:rPr>
          <w:b/>
          <w:sz w:val="30"/>
          <w:szCs w:val="30"/>
        </w:rPr>
        <w:t>3</w:t>
      </w:r>
      <w:r w:rsidR="00354464">
        <w:rPr>
          <w:b/>
          <w:sz w:val="30"/>
          <w:szCs w:val="30"/>
        </w:rPr>
        <w:t>. místa</w:t>
      </w:r>
    </w:p>
    <w:p w14:paraId="261EEF21" w14:textId="38232333" w:rsidR="00FC33D0" w:rsidRPr="00062907" w:rsidRDefault="00F3005B" w:rsidP="004D7E98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            </w:t>
      </w:r>
      <w:r w:rsidR="0010678D">
        <w:rPr>
          <w:b/>
          <w:sz w:val="30"/>
          <w:szCs w:val="30"/>
        </w:rPr>
        <w:t>Medaile pro všechny</w:t>
      </w:r>
    </w:p>
    <w:p w14:paraId="0BC89C49" w14:textId="17649FA8" w:rsidR="00097E3A" w:rsidRPr="00CB77EA" w:rsidRDefault="00F3005B" w:rsidP="004D7E98">
      <w:r>
        <w:rPr>
          <w:b/>
          <w:sz w:val="32"/>
          <w:szCs w:val="32"/>
        </w:rPr>
        <w:t xml:space="preserve">           </w:t>
      </w:r>
      <w:r w:rsidR="00097E3A">
        <w:rPr>
          <w:b/>
          <w:sz w:val="32"/>
          <w:szCs w:val="32"/>
        </w:rPr>
        <w:t>TECHNICKÉ PODMÍNKY</w:t>
      </w:r>
    </w:p>
    <w:p w14:paraId="2A204116" w14:textId="590C4D40" w:rsidR="00836BFF" w:rsidRDefault="00F3005B" w:rsidP="004D7E9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</w:t>
      </w:r>
      <w:proofErr w:type="gramStart"/>
      <w:r w:rsidR="00FC33D0" w:rsidRPr="00235F5A">
        <w:rPr>
          <w:b/>
          <w:sz w:val="30"/>
          <w:szCs w:val="30"/>
        </w:rPr>
        <w:t>Kategorie :</w:t>
      </w:r>
      <w:proofErr w:type="gramEnd"/>
      <w:r w:rsidR="00FC33D0" w:rsidRPr="00235F5A">
        <w:rPr>
          <w:b/>
          <w:sz w:val="30"/>
          <w:szCs w:val="30"/>
        </w:rPr>
        <w:t xml:space="preserve"> starší</w:t>
      </w:r>
      <w:r w:rsidR="00836BFF">
        <w:rPr>
          <w:b/>
          <w:sz w:val="30"/>
          <w:szCs w:val="30"/>
        </w:rPr>
        <w:t xml:space="preserve"> žáci     12 – 15 let</w:t>
      </w:r>
      <w:r w:rsidR="00FC33D0" w:rsidRPr="00235F5A">
        <w:rPr>
          <w:b/>
          <w:sz w:val="30"/>
          <w:szCs w:val="30"/>
        </w:rPr>
        <w:t xml:space="preserve">, </w:t>
      </w:r>
      <w:r w:rsidR="00DF59DA">
        <w:rPr>
          <w:b/>
          <w:sz w:val="30"/>
          <w:szCs w:val="30"/>
        </w:rPr>
        <w:t xml:space="preserve">, </w:t>
      </w:r>
    </w:p>
    <w:p w14:paraId="326DB50C" w14:textId="38FB1649" w:rsidR="00FC33D0" w:rsidRDefault="00F3005B" w:rsidP="004D7E9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</w:t>
      </w:r>
      <w:r w:rsidR="00836BFF" w:rsidRPr="00235F5A">
        <w:rPr>
          <w:b/>
          <w:sz w:val="30"/>
          <w:szCs w:val="30"/>
        </w:rPr>
        <w:t>mladší žáci</w:t>
      </w:r>
      <w:r w:rsidR="00836BFF">
        <w:rPr>
          <w:b/>
          <w:sz w:val="30"/>
          <w:szCs w:val="30"/>
        </w:rPr>
        <w:t xml:space="preserve">   </w:t>
      </w:r>
      <w:proofErr w:type="gramStart"/>
      <w:r w:rsidR="00836BFF">
        <w:rPr>
          <w:b/>
          <w:sz w:val="30"/>
          <w:szCs w:val="30"/>
        </w:rPr>
        <w:t>10 – 12</w:t>
      </w:r>
      <w:proofErr w:type="gramEnd"/>
      <w:r w:rsidR="00836BFF">
        <w:rPr>
          <w:b/>
          <w:sz w:val="30"/>
          <w:szCs w:val="30"/>
        </w:rPr>
        <w:t xml:space="preserve"> let</w:t>
      </w:r>
    </w:p>
    <w:p w14:paraId="35C74ED9" w14:textId="25261D8C" w:rsidR="00836BFF" w:rsidRPr="003F6D0E" w:rsidRDefault="00F3005B" w:rsidP="004D7E9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</w:t>
      </w:r>
      <w:r w:rsidR="00836BFF">
        <w:rPr>
          <w:b/>
          <w:sz w:val="30"/>
          <w:szCs w:val="30"/>
        </w:rPr>
        <w:t xml:space="preserve">přípravka       </w:t>
      </w:r>
      <w:proofErr w:type="gramStart"/>
      <w:r w:rsidR="00836BFF">
        <w:rPr>
          <w:b/>
          <w:sz w:val="30"/>
          <w:szCs w:val="30"/>
        </w:rPr>
        <w:t>6 – 9</w:t>
      </w:r>
      <w:proofErr w:type="gramEnd"/>
      <w:r w:rsidR="00836BFF">
        <w:rPr>
          <w:b/>
          <w:sz w:val="30"/>
          <w:szCs w:val="30"/>
        </w:rPr>
        <w:t xml:space="preserve"> let  </w:t>
      </w:r>
    </w:p>
    <w:p w14:paraId="3A28AB3B" w14:textId="1240EBA3" w:rsidR="00FC33D0" w:rsidRDefault="00F3005B" w:rsidP="004D7E98">
      <w:r>
        <w:rPr>
          <w:b/>
          <w:sz w:val="30"/>
          <w:szCs w:val="30"/>
        </w:rPr>
        <w:t xml:space="preserve">             </w:t>
      </w:r>
      <w:r w:rsidR="00FC33D0" w:rsidRPr="00235F5A">
        <w:rPr>
          <w:b/>
          <w:sz w:val="30"/>
          <w:szCs w:val="30"/>
        </w:rPr>
        <w:t>Soutěží se na vlastní nebezpečí</w:t>
      </w:r>
    </w:p>
    <w:p w14:paraId="453DCC74" w14:textId="394C972C" w:rsidR="00FC33D0" w:rsidRDefault="00F3005B" w:rsidP="00134319">
      <w:pPr>
        <w:ind w:left="426"/>
      </w:pPr>
      <w:r>
        <w:rPr>
          <w:b/>
          <w:sz w:val="30"/>
          <w:szCs w:val="30"/>
        </w:rPr>
        <w:t xml:space="preserve">       </w:t>
      </w:r>
      <w:r w:rsidR="00067510">
        <w:rPr>
          <w:b/>
          <w:sz w:val="30"/>
          <w:szCs w:val="30"/>
        </w:rPr>
        <w:t xml:space="preserve">Pravidla </w:t>
      </w:r>
      <w:r w:rsidR="0010678D">
        <w:rPr>
          <w:b/>
          <w:sz w:val="30"/>
          <w:szCs w:val="30"/>
        </w:rPr>
        <w:t>vlastní</w:t>
      </w:r>
    </w:p>
    <w:p w14:paraId="6ED945B2" w14:textId="1D16B41E" w:rsidR="00FC33D0" w:rsidRDefault="00F3005B" w:rsidP="004D7E98">
      <w:r>
        <w:rPr>
          <w:b/>
          <w:sz w:val="30"/>
          <w:szCs w:val="30"/>
        </w:rPr>
        <w:t xml:space="preserve">             </w:t>
      </w:r>
      <w:r w:rsidR="00FC33D0" w:rsidRPr="00FC33D0">
        <w:rPr>
          <w:b/>
          <w:sz w:val="30"/>
          <w:szCs w:val="30"/>
        </w:rPr>
        <w:t xml:space="preserve">Startovné </w:t>
      </w:r>
      <w:r w:rsidR="0010678D">
        <w:rPr>
          <w:b/>
          <w:sz w:val="30"/>
          <w:szCs w:val="30"/>
        </w:rPr>
        <w:t>50</w:t>
      </w:r>
      <w:r w:rsidR="00FC33D0" w:rsidRPr="00235F5A">
        <w:rPr>
          <w:b/>
          <w:sz w:val="30"/>
          <w:szCs w:val="30"/>
        </w:rPr>
        <w:t xml:space="preserve"> kč</w:t>
      </w:r>
      <w:r w:rsidR="0010678D">
        <w:rPr>
          <w:b/>
          <w:sz w:val="30"/>
          <w:szCs w:val="30"/>
        </w:rPr>
        <w:t xml:space="preserve"> za závodníka</w:t>
      </w:r>
    </w:p>
    <w:p w14:paraId="2053A96A" w14:textId="77777777" w:rsidR="00FC33D0" w:rsidRPr="00CB77EA" w:rsidRDefault="00E76A7B" w:rsidP="00CB77EA">
      <w:pPr>
        <w:jc w:val="center"/>
        <w:rPr>
          <w:b/>
          <w:sz w:val="36"/>
          <w:szCs w:val="36"/>
        </w:rPr>
      </w:pPr>
      <w:r w:rsidRPr="00FE5D67">
        <w:rPr>
          <w:b/>
          <w:color w:val="FF0000"/>
          <w:sz w:val="44"/>
          <w:szCs w:val="44"/>
        </w:rPr>
        <w:t>Z</w:t>
      </w:r>
      <w:r w:rsidR="00FE5D67" w:rsidRPr="00FE5D67">
        <w:rPr>
          <w:b/>
          <w:color w:val="FF0000"/>
          <w:sz w:val="44"/>
          <w:szCs w:val="44"/>
        </w:rPr>
        <w:t>ačátek v </w:t>
      </w:r>
      <w:r w:rsidR="0010678D">
        <w:rPr>
          <w:b/>
          <w:color w:val="FF0000"/>
          <w:sz w:val="44"/>
          <w:szCs w:val="44"/>
        </w:rPr>
        <w:t>10</w:t>
      </w:r>
      <w:r w:rsidR="00FC33D0" w:rsidRPr="00FE5D67">
        <w:rPr>
          <w:b/>
          <w:color w:val="FF0000"/>
          <w:sz w:val="44"/>
          <w:szCs w:val="44"/>
        </w:rPr>
        <w:t>.00</w:t>
      </w:r>
      <w:r w:rsidR="00FC33D0" w:rsidRPr="00235F5A">
        <w:rPr>
          <w:b/>
          <w:sz w:val="36"/>
          <w:szCs w:val="36"/>
        </w:rPr>
        <w:t xml:space="preserve"> v areálu SK Loučka</w:t>
      </w:r>
    </w:p>
    <w:p w14:paraId="449702C7" w14:textId="77777777" w:rsidR="004D7E98" w:rsidRDefault="00E64D20" w:rsidP="00253150">
      <w:pPr>
        <w:jc w:val="center"/>
        <w:rPr>
          <w:b/>
          <w:sz w:val="32"/>
          <w:szCs w:val="32"/>
        </w:rPr>
      </w:pPr>
      <w:proofErr w:type="gramStart"/>
      <w:r w:rsidRPr="00683443">
        <w:rPr>
          <w:b/>
          <w:sz w:val="32"/>
          <w:szCs w:val="32"/>
        </w:rPr>
        <w:t>Rezervace  startovního</w:t>
      </w:r>
      <w:proofErr w:type="gramEnd"/>
      <w:r w:rsidRPr="00683443">
        <w:rPr>
          <w:b/>
          <w:sz w:val="32"/>
          <w:szCs w:val="32"/>
        </w:rPr>
        <w:t xml:space="preserve">  pořadí  </w:t>
      </w:r>
      <w:r w:rsidR="00103405">
        <w:rPr>
          <w:b/>
          <w:sz w:val="32"/>
          <w:szCs w:val="32"/>
        </w:rPr>
        <w:t xml:space="preserve">a dotazy </w:t>
      </w:r>
      <w:r w:rsidRPr="00683443">
        <w:rPr>
          <w:b/>
          <w:sz w:val="32"/>
          <w:szCs w:val="32"/>
        </w:rPr>
        <w:t xml:space="preserve">přes  sms  na čísle  </w:t>
      </w:r>
      <w:r w:rsidR="0010678D">
        <w:rPr>
          <w:b/>
          <w:sz w:val="32"/>
          <w:szCs w:val="32"/>
        </w:rPr>
        <w:t>721958698</w:t>
      </w:r>
      <w:r w:rsidRPr="00683443">
        <w:rPr>
          <w:b/>
          <w:sz w:val="32"/>
          <w:szCs w:val="32"/>
        </w:rPr>
        <w:t>,</w:t>
      </w:r>
    </w:p>
    <w:p w14:paraId="705259C4" w14:textId="77777777" w:rsidR="004D7E98" w:rsidRDefault="000F0EBF" w:rsidP="000F0EBF">
      <w:pPr>
        <w:jc w:val="center"/>
        <w:rPr>
          <w:rStyle w:val="Hypertextovodkaz"/>
          <w:b/>
          <w:sz w:val="32"/>
          <w:szCs w:val="32"/>
        </w:rPr>
      </w:pPr>
      <w:r>
        <w:rPr>
          <w:b/>
          <w:sz w:val="32"/>
          <w:szCs w:val="32"/>
        </w:rPr>
        <w:t xml:space="preserve">nebo na </w:t>
      </w:r>
      <w:hyperlink r:id="rId7" w:history="1">
        <w:r w:rsidR="0010678D" w:rsidRPr="00C31E4A">
          <w:rPr>
            <w:rStyle w:val="Hypertextovodkaz"/>
            <w:b/>
            <w:sz w:val="32"/>
            <w:szCs w:val="32"/>
          </w:rPr>
          <w:t>zdenek.kovar.73@seznam.cz</w:t>
        </w:r>
      </w:hyperlink>
    </w:p>
    <w:p w14:paraId="224AAD5D" w14:textId="77777777" w:rsidR="00CB77EA" w:rsidRPr="00AD0941" w:rsidRDefault="003662BE" w:rsidP="00672A8A">
      <w:pPr>
        <w:rPr>
          <w:sz w:val="56"/>
          <w:szCs w:val="56"/>
        </w:rPr>
      </w:pPr>
      <w:r>
        <w:rPr>
          <w:b/>
          <w:noProof/>
          <w:sz w:val="30"/>
          <w:szCs w:val="30"/>
        </w:rPr>
        <w:drawing>
          <wp:inline distT="0" distB="0" distL="0" distR="0" wp14:anchorId="31D4EBE5" wp14:editId="506A79D8">
            <wp:extent cx="1535676" cy="6762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43" cy="70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EBF" w:rsidRPr="000F0EBF">
        <w:rPr>
          <w:b/>
          <w:bCs/>
          <w:color w:val="00B050"/>
          <w:sz w:val="56"/>
          <w:szCs w:val="56"/>
        </w:rPr>
        <w:t>LESNÍ DRUŽSTVO LOUČKA</w:t>
      </w:r>
    </w:p>
    <w:p w14:paraId="7F105351" w14:textId="370A2914" w:rsidR="002F739C" w:rsidRPr="00062907" w:rsidRDefault="00AD0941" w:rsidP="002F739C">
      <w:pPr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1FD14284" wp14:editId="39F17CC6">
            <wp:extent cx="6812280" cy="2007681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82" cy="20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45C2" w14:textId="77777777" w:rsidR="002F739C" w:rsidRDefault="002F739C" w:rsidP="002F739C">
      <w:pPr>
        <w:rPr>
          <w:b/>
          <w:bCs/>
          <w:sz w:val="28"/>
          <w:szCs w:val="28"/>
        </w:rPr>
      </w:pPr>
    </w:p>
    <w:p w14:paraId="6BD5FCB7" w14:textId="77777777" w:rsidR="002F739C" w:rsidRDefault="002F739C" w:rsidP="002F739C">
      <w:pPr>
        <w:rPr>
          <w:b/>
          <w:bCs/>
          <w:sz w:val="58"/>
          <w:szCs w:val="58"/>
        </w:rPr>
      </w:pPr>
      <w:r w:rsidRPr="002F739C">
        <w:rPr>
          <w:b/>
          <w:bCs/>
          <w:sz w:val="28"/>
          <w:szCs w:val="28"/>
        </w:rPr>
        <w:t>Pr</w:t>
      </w:r>
      <w:r w:rsidR="00D47463">
        <w:rPr>
          <w:b/>
          <w:bCs/>
          <w:sz w:val="28"/>
          <w:szCs w:val="28"/>
        </w:rPr>
        <w:t>avidla</w:t>
      </w:r>
      <w:r w:rsidRPr="002F739C">
        <w:rPr>
          <w:b/>
          <w:bCs/>
          <w:sz w:val="28"/>
          <w:szCs w:val="28"/>
        </w:rPr>
        <w:t xml:space="preserve"> soutěže</w:t>
      </w:r>
    </w:p>
    <w:p w14:paraId="0B4CDF23" w14:textId="77777777" w:rsidR="002F739C" w:rsidRDefault="002F739C" w:rsidP="002F739C">
      <w:pPr>
        <w:rPr>
          <w:b/>
          <w:bCs/>
        </w:rPr>
      </w:pPr>
    </w:p>
    <w:p w14:paraId="1F18EF80" w14:textId="77777777" w:rsidR="002F739C" w:rsidRDefault="002F739C" w:rsidP="002F739C">
      <w:pPr>
        <w:rPr>
          <w:b/>
          <w:bCs/>
        </w:rPr>
      </w:pPr>
      <w:r>
        <w:rPr>
          <w:b/>
          <w:bCs/>
        </w:rPr>
        <w:t>Provedení disciplíny pro jednotlivé kategorie jsou upřesněny u jednotlivých stanovišť</w:t>
      </w:r>
    </w:p>
    <w:p w14:paraId="1AA8B44E" w14:textId="77777777" w:rsidR="002F739C" w:rsidRDefault="002F739C" w:rsidP="002F739C">
      <w:pPr>
        <w:rPr>
          <w:b/>
          <w:bCs/>
        </w:rPr>
      </w:pPr>
    </w:p>
    <w:p w14:paraId="5519CDA8" w14:textId="77777777" w:rsidR="002F739C" w:rsidRDefault="002F739C" w:rsidP="002F739C">
      <w:pPr>
        <w:rPr>
          <w:b/>
          <w:bCs/>
        </w:rPr>
      </w:pPr>
      <w:r>
        <w:rPr>
          <w:b/>
          <w:bCs/>
        </w:rPr>
        <w:t>Soutěžící startuje s proudnicí</w:t>
      </w:r>
    </w:p>
    <w:p w14:paraId="59F37E25" w14:textId="77777777" w:rsidR="002F739C" w:rsidRDefault="002F739C" w:rsidP="002F739C">
      <w:pPr>
        <w:rPr>
          <w:b/>
          <w:bCs/>
        </w:rPr>
      </w:pPr>
    </w:p>
    <w:p w14:paraId="6D3B42A8" w14:textId="43B679F2" w:rsidR="002F739C" w:rsidRDefault="002F739C" w:rsidP="002F739C">
      <w:pPr>
        <w:rPr>
          <w:b/>
          <w:bCs/>
        </w:rPr>
      </w:pPr>
      <w:proofErr w:type="gramStart"/>
      <w:r>
        <w:rPr>
          <w:b/>
          <w:bCs/>
        </w:rPr>
        <w:t>Disciplíny</w:t>
      </w:r>
      <w:r w:rsidR="00D47463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 w:rsidR="00D47463">
        <w:rPr>
          <w:b/>
          <w:bCs/>
        </w:rPr>
        <w:t xml:space="preserve"> </w:t>
      </w:r>
      <w:r w:rsidRPr="005E5589">
        <w:t>rozvinutí a svinutí hadice C,napojení proudnice na hadici C,</w:t>
      </w:r>
      <w:r w:rsidR="00F3005B">
        <w:t xml:space="preserve"> </w:t>
      </w:r>
      <w:r w:rsidRPr="005E5589">
        <w:t>bouchání kladivem</w:t>
      </w:r>
      <w:r>
        <w:t xml:space="preserve"> 2kg </w:t>
      </w:r>
      <w:r w:rsidRPr="005E5589">
        <w:t>-Hammer box,</w:t>
      </w:r>
      <w:r w:rsidR="00F3005B">
        <w:t xml:space="preserve"> </w:t>
      </w:r>
      <w:r w:rsidRPr="005E5589">
        <w:t>určování technických prostředků PO,</w:t>
      </w:r>
      <w:r w:rsidR="00F3005B">
        <w:t xml:space="preserve"> </w:t>
      </w:r>
      <w:r w:rsidRPr="005E5589">
        <w:t>běh s PHP na tribunu,</w:t>
      </w:r>
      <w:r w:rsidR="00F3005B">
        <w:t xml:space="preserve"> </w:t>
      </w:r>
      <w:r w:rsidR="00D47463">
        <w:t xml:space="preserve">určování </w:t>
      </w:r>
      <w:r w:rsidRPr="005E5589">
        <w:t>použití PHP na hořlavé látky,</w:t>
      </w:r>
      <w:r w:rsidR="00F3005B">
        <w:t xml:space="preserve"> </w:t>
      </w:r>
      <w:r w:rsidRPr="005E5589">
        <w:t>slalom,</w:t>
      </w:r>
      <w:r w:rsidR="00F3005B">
        <w:t xml:space="preserve"> </w:t>
      </w:r>
      <w:r w:rsidRPr="005E5589">
        <w:t>proskakování pneumatik,</w:t>
      </w:r>
      <w:r w:rsidR="00F3005B">
        <w:t xml:space="preserve"> </w:t>
      </w:r>
      <w:r w:rsidRPr="005E5589">
        <w:t>tažení figur</w:t>
      </w:r>
      <w:r w:rsidR="00D47463">
        <w:t>í</w:t>
      </w:r>
      <w:r w:rsidRPr="005E5589">
        <w:t>ny,</w:t>
      </w:r>
      <w:r w:rsidR="00F3005B">
        <w:t xml:space="preserve"> </w:t>
      </w:r>
      <w:r w:rsidRPr="005E5589">
        <w:t>poznávání topografických značek,</w:t>
      </w:r>
      <w:r w:rsidR="00F3005B">
        <w:t xml:space="preserve"> </w:t>
      </w:r>
      <w:r w:rsidRPr="005E5589">
        <w:t>běh po lávce</w:t>
      </w:r>
      <w:r>
        <w:t>/kladině</w:t>
      </w:r>
      <w:r w:rsidRPr="005E5589">
        <w:t>,</w:t>
      </w:r>
      <w:r w:rsidR="00F3005B">
        <w:t xml:space="preserve"> </w:t>
      </w:r>
      <w:r w:rsidRPr="005E5589">
        <w:t>pr</w:t>
      </w:r>
      <w:r w:rsidR="00F3005B">
        <w:t>ů</w:t>
      </w:r>
      <w:r w:rsidRPr="005E5589">
        <w:t>lez tunelem,</w:t>
      </w:r>
      <w:r w:rsidR="00F3005B">
        <w:t xml:space="preserve"> </w:t>
      </w:r>
      <w:r w:rsidRPr="005E5589">
        <w:t>uzlování,</w:t>
      </w:r>
      <w:r w:rsidR="00F3005B">
        <w:t xml:space="preserve"> </w:t>
      </w:r>
      <w:r w:rsidRPr="005E5589">
        <w:t>přeskočení bariéry, napojení sacího koše na savici</w:t>
      </w:r>
    </w:p>
    <w:p w14:paraId="1579127B" w14:textId="77777777" w:rsidR="002F739C" w:rsidRDefault="002F739C" w:rsidP="002F739C">
      <w:pPr>
        <w:rPr>
          <w:b/>
          <w:bCs/>
        </w:rPr>
      </w:pPr>
      <w:r>
        <w:rPr>
          <w:b/>
          <w:bCs/>
        </w:rPr>
        <w:t xml:space="preserve">Dispozice </w:t>
      </w:r>
      <w:proofErr w:type="gramStart"/>
      <w:r>
        <w:rPr>
          <w:b/>
          <w:bCs/>
        </w:rPr>
        <w:t>soutěže :</w:t>
      </w:r>
      <w:proofErr w:type="gramEnd"/>
    </w:p>
    <w:p w14:paraId="60C6BE71" w14:textId="77777777" w:rsidR="002F739C" w:rsidRPr="009774F7" w:rsidRDefault="002F739C" w:rsidP="002F739C">
      <w:pPr>
        <w:rPr>
          <w:b/>
          <w:bCs/>
        </w:rPr>
      </w:pPr>
      <w:r w:rsidRPr="009774F7">
        <w:rPr>
          <w:b/>
          <w:bCs/>
        </w:rPr>
        <w:t>1.DS 16</w:t>
      </w:r>
    </w:p>
    <w:p w14:paraId="4384D303" w14:textId="77777777" w:rsidR="002F739C" w:rsidRPr="009774F7" w:rsidRDefault="002F739C" w:rsidP="002F739C">
      <w:r w:rsidRPr="009774F7">
        <w:t xml:space="preserve">Soutěžící </w:t>
      </w:r>
      <w:r>
        <w:t>uchopí hadici</w:t>
      </w:r>
      <w:r w:rsidR="00D47463">
        <w:t xml:space="preserve"> </w:t>
      </w:r>
      <w:r w:rsidRPr="009774F7">
        <w:t>C52</w:t>
      </w:r>
      <w:r>
        <w:t xml:space="preserve"> smotanou v </w:t>
      </w:r>
      <w:proofErr w:type="gramStart"/>
      <w:r>
        <w:t>kotouči,rozepne</w:t>
      </w:r>
      <w:proofErr w:type="gramEnd"/>
      <w:r>
        <w:t xml:space="preserve"> nosič,který odloží na značku.N</w:t>
      </w:r>
      <w:r w:rsidRPr="009774F7">
        <w:t xml:space="preserve">apojí jednu koncovku hadice na motorovou stříkačku , hadici rozvine a na druhou  </w:t>
      </w:r>
      <w:r>
        <w:t>n</w:t>
      </w:r>
      <w:r w:rsidRPr="009774F7">
        <w:t xml:space="preserve">apojí proudnici C a tu položí na značku </w:t>
      </w:r>
      <w:r w:rsidR="00D47463">
        <w:t xml:space="preserve">     </w:t>
      </w:r>
      <w:r w:rsidRPr="009774F7">
        <w:t xml:space="preserve"> (hadice s proudnicí zůstává zapojena)</w:t>
      </w:r>
    </w:p>
    <w:p w14:paraId="599FEB63" w14:textId="7C8022BD" w:rsidR="002F739C" w:rsidRDefault="002F739C" w:rsidP="002F739C">
      <w:pPr>
        <w:rPr>
          <w:b/>
          <w:bCs/>
        </w:rPr>
      </w:pPr>
      <w:r>
        <w:rPr>
          <w:b/>
          <w:bCs/>
        </w:rPr>
        <w:t>2.Hammer box–</w:t>
      </w:r>
      <w:r w:rsidRPr="006E738A">
        <w:t>přípravka</w:t>
      </w:r>
      <w:r w:rsidRPr="009774F7">
        <w:t xml:space="preserve">5 </w:t>
      </w:r>
      <w:proofErr w:type="gramStart"/>
      <w:r w:rsidRPr="009774F7">
        <w:t>úderů</w:t>
      </w:r>
      <w:r>
        <w:t>,ml</w:t>
      </w:r>
      <w:proofErr w:type="gramEnd"/>
      <w:r>
        <w:t>.žáci 10 úderů a st.</w:t>
      </w:r>
      <w:r w:rsidR="00F3005B">
        <w:t xml:space="preserve"> </w:t>
      </w:r>
      <w:r>
        <w:t>žáci 20 úderů – střídavě nahoru a dolů</w:t>
      </w:r>
    </w:p>
    <w:p w14:paraId="671611E0" w14:textId="77777777" w:rsidR="002F739C" w:rsidRDefault="002F739C" w:rsidP="002F739C">
      <w:pPr>
        <w:rPr>
          <w:b/>
          <w:bCs/>
        </w:rPr>
      </w:pPr>
      <w:r>
        <w:rPr>
          <w:b/>
          <w:bCs/>
        </w:rPr>
        <w:t>3.Technické prostředky PO</w:t>
      </w:r>
    </w:p>
    <w:p w14:paraId="54B8A134" w14:textId="77777777" w:rsidR="002F739C" w:rsidRPr="009774F7" w:rsidRDefault="002F739C" w:rsidP="002F739C">
      <w:proofErr w:type="gramStart"/>
      <w:r w:rsidRPr="009774F7">
        <w:t>Soutěžící</w:t>
      </w:r>
      <w:r>
        <w:t xml:space="preserve"> :</w:t>
      </w:r>
      <w:proofErr w:type="gramEnd"/>
      <w:r>
        <w:t xml:space="preserve"> přípravka</w:t>
      </w:r>
      <w:r w:rsidR="00D47463">
        <w:t xml:space="preserve"> </w:t>
      </w:r>
      <w:r w:rsidRPr="001047F9">
        <w:rPr>
          <w:b/>
          <w:bCs/>
        </w:rPr>
        <w:t>přiřadí ,</w:t>
      </w:r>
      <w:r>
        <w:t xml:space="preserve"> ml.+ starší žáci </w:t>
      </w:r>
      <w:r w:rsidRPr="001047F9">
        <w:rPr>
          <w:b/>
          <w:bCs/>
        </w:rPr>
        <w:t>pojmenují</w:t>
      </w:r>
      <w:r w:rsidR="00D47463">
        <w:rPr>
          <w:b/>
          <w:bCs/>
        </w:rPr>
        <w:t xml:space="preserve"> </w:t>
      </w:r>
      <w:r>
        <w:t>8</w:t>
      </w:r>
      <w:r w:rsidRPr="009774F7">
        <w:t xml:space="preserve"> grafických značek </w:t>
      </w:r>
      <w:r>
        <w:t xml:space="preserve">technických prostředků </w:t>
      </w:r>
      <w:r w:rsidRPr="009774F7">
        <w:t>PO</w:t>
      </w:r>
      <w:r w:rsidR="00D47463">
        <w:t xml:space="preserve"> </w:t>
      </w:r>
      <w:r w:rsidRPr="009774F7">
        <w:t>(viz.Směrnice plamen 2016,obr.</w:t>
      </w:r>
      <w:r>
        <w:t>1</w:t>
      </w:r>
      <w:r w:rsidRPr="009774F7">
        <w:t>4,str.</w:t>
      </w:r>
      <w:r>
        <w:t>55</w:t>
      </w:r>
      <w:r w:rsidRPr="009774F7">
        <w:t>)</w:t>
      </w:r>
    </w:p>
    <w:p w14:paraId="4A0D3822" w14:textId="77777777" w:rsidR="002F739C" w:rsidRDefault="002F739C" w:rsidP="002F739C">
      <w:pPr>
        <w:rPr>
          <w:b/>
          <w:bCs/>
        </w:rPr>
      </w:pPr>
      <w:r>
        <w:rPr>
          <w:b/>
          <w:bCs/>
        </w:rPr>
        <w:t xml:space="preserve">4.Běh </w:t>
      </w:r>
      <w:proofErr w:type="gramStart"/>
      <w:r>
        <w:rPr>
          <w:b/>
          <w:bCs/>
        </w:rPr>
        <w:t>s  PHP</w:t>
      </w:r>
      <w:proofErr w:type="gramEnd"/>
      <w:r>
        <w:rPr>
          <w:b/>
          <w:bCs/>
        </w:rPr>
        <w:t xml:space="preserve"> na tribunu</w:t>
      </w:r>
    </w:p>
    <w:p w14:paraId="782F4DEF" w14:textId="77777777" w:rsidR="002F739C" w:rsidRDefault="002F739C" w:rsidP="002F739C">
      <w:r>
        <w:t xml:space="preserve">Soutěžící nesmí vynechat žádný </w:t>
      </w:r>
      <w:proofErr w:type="gramStart"/>
      <w:r>
        <w:t>stupeň,nahoře</w:t>
      </w:r>
      <w:proofErr w:type="gramEnd"/>
      <w:r>
        <w:t xml:space="preserve"> se dotkne zábradlí,vrátí se a postaví PHP na značku </w:t>
      </w:r>
    </w:p>
    <w:p w14:paraId="49CDC502" w14:textId="77777777" w:rsidR="002F739C" w:rsidRDefault="002F739C" w:rsidP="002F739C">
      <w:r>
        <w:t>Přípravka prázdný 2</w:t>
      </w:r>
      <w:proofErr w:type="gramStart"/>
      <w:r>
        <w:t>kg,ml</w:t>
      </w:r>
      <w:proofErr w:type="gramEnd"/>
      <w:r>
        <w:t>.žáci prázdný 6kg,st.žáci plný 6kg</w:t>
      </w:r>
    </w:p>
    <w:p w14:paraId="760BA8E0" w14:textId="77777777" w:rsidR="002F739C" w:rsidRPr="009774F7" w:rsidRDefault="002F739C" w:rsidP="002F739C">
      <w:pPr>
        <w:rPr>
          <w:b/>
          <w:bCs/>
        </w:rPr>
      </w:pPr>
      <w:r w:rsidRPr="009774F7">
        <w:rPr>
          <w:b/>
          <w:bCs/>
        </w:rPr>
        <w:t>5.Přenosné hasící přístroje</w:t>
      </w:r>
    </w:p>
    <w:p w14:paraId="385AA0B2" w14:textId="77777777" w:rsidR="002F739C" w:rsidRDefault="002F739C" w:rsidP="002F739C">
      <w:pPr>
        <w:rPr>
          <w:b/>
          <w:bCs/>
        </w:rPr>
      </w:pPr>
      <w:r>
        <w:t xml:space="preserve">Soutěžící přiřadí vhodné a nevhodné PHP </w:t>
      </w:r>
      <w:proofErr w:type="gramStart"/>
      <w:r>
        <w:t>ke  skupinám</w:t>
      </w:r>
      <w:proofErr w:type="gramEnd"/>
      <w:r>
        <w:t xml:space="preserve"> hořlavých látek,</w:t>
      </w:r>
      <w:r w:rsidRPr="006E738A">
        <w:rPr>
          <w:b/>
          <w:bCs/>
        </w:rPr>
        <w:t>přípravka neplní</w:t>
      </w:r>
    </w:p>
    <w:p w14:paraId="07D3A84E" w14:textId="77777777" w:rsidR="002F739C" w:rsidRDefault="002F739C" w:rsidP="002F739C">
      <w:r>
        <w:t xml:space="preserve">za </w:t>
      </w:r>
      <w:r w:rsidRPr="001047F9">
        <w:rPr>
          <w:b/>
          <w:bCs/>
        </w:rPr>
        <w:t>každou</w:t>
      </w:r>
      <w:r>
        <w:t xml:space="preserve"> špatně určenou skupinu látek</w:t>
      </w:r>
      <w:r w:rsidR="00D47463">
        <w:t xml:space="preserve"> </w:t>
      </w:r>
      <w:proofErr w:type="gramStart"/>
      <w:r>
        <w:t xml:space="preserve">je  </w:t>
      </w:r>
      <w:r w:rsidRPr="001047F9">
        <w:rPr>
          <w:b/>
          <w:bCs/>
        </w:rPr>
        <w:t>5</w:t>
      </w:r>
      <w:proofErr w:type="gramEnd"/>
      <w:r w:rsidRPr="001047F9">
        <w:rPr>
          <w:b/>
          <w:bCs/>
        </w:rPr>
        <w:t>trestných sekund</w:t>
      </w:r>
    </w:p>
    <w:p w14:paraId="5DEC716E" w14:textId="77777777" w:rsidR="002F739C" w:rsidRPr="007A55BC" w:rsidRDefault="002F739C" w:rsidP="002F739C">
      <w:pPr>
        <w:rPr>
          <w:b/>
          <w:bCs/>
        </w:rPr>
      </w:pPr>
      <w:r w:rsidRPr="007A55BC">
        <w:rPr>
          <w:b/>
          <w:bCs/>
        </w:rPr>
        <w:t>6.Slalom</w:t>
      </w:r>
    </w:p>
    <w:p w14:paraId="52C87289" w14:textId="4A711EF7" w:rsidR="002F739C" w:rsidRDefault="002F739C" w:rsidP="002F739C">
      <w:r>
        <w:t>Soutěžící proběhne slalom po zpátku,</w:t>
      </w:r>
      <w:r w:rsidR="00F3005B">
        <w:t xml:space="preserve"> </w:t>
      </w:r>
      <w:r>
        <w:t>přičemž se nesmí dotknout ohraničující pásky</w:t>
      </w:r>
    </w:p>
    <w:p w14:paraId="6EDEC8FC" w14:textId="77777777" w:rsidR="002F739C" w:rsidRDefault="002F739C" w:rsidP="002F739C">
      <w:r w:rsidRPr="007A55BC">
        <w:rPr>
          <w:b/>
          <w:bCs/>
        </w:rPr>
        <w:t>7.</w:t>
      </w:r>
      <w:proofErr w:type="gramStart"/>
      <w:r w:rsidRPr="007A55BC">
        <w:rPr>
          <w:b/>
          <w:bCs/>
        </w:rPr>
        <w:t xml:space="preserve">Proskakování </w:t>
      </w:r>
      <w:r w:rsidR="00D47463">
        <w:rPr>
          <w:b/>
          <w:bCs/>
        </w:rPr>
        <w:t xml:space="preserve"> </w:t>
      </w:r>
      <w:r w:rsidRPr="007A55BC">
        <w:rPr>
          <w:b/>
          <w:bCs/>
        </w:rPr>
        <w:t>pneumatik</w:t>
      </w:r>
      <w:proofErr w:type="gramEnd"/>
    </w:p>
    <w:p w14:paraId="73D155DE" w14:textId="77777777" w:rsidR="002F739C" w:rsidRDefault="002F739C" w:rsidP="002F739C">
      <w:r>
        <w:t>Soutěžící nesmí vynechat žádnou pneumatiku – přípravka 4</w:t>
      </w:r>
      <w:proofErr w:type="gramStart"/>
      <w:r>
        <w:t>ks,ml</w:t>
      </w:r>
      <w:proofErr w:type="gramEnd"/>
      <w:r>
        <w:t>.žáci 6ks,st.žáci 8ks</w:t>
      </w:r>
      <w:r w:rsidR="00D47463">
        <w:t xml:space="preserve"> pneumatik</w:t>
      </w:r>
    </w:p>
    <w:p w14:paraId="40D81C43" w14:textId="77777777" w:rsidR="002F739C" w:rsidRPr="007A55BC" w:rsidRDefault="002F739C" w:rsidP="002F739C">
      <w:pPr>
        <w:rPr>
          <w:b/>
          <w:bCs/>
        </w:rPr>
      </w:pPr>
      <w:r w:rsidRPr="007A55BC">
        <w:rPr>
          <w:b/>
          <w:bCs/>
        </w:rPr>
        <w:t>8.Figurína</w:t>
      </w:r>
    </w:p>
    <w:p w14:paraId="3DC0FE7F" w14:textId="77777777" w:rsidR="002F739C" w:rsidRDefault="002F739C" w:rsidP="002F739C">
      <w:r>
        <w:t xml:space="preserve">Soutěžící uchopí figurínu - přípravka 5kg , mladší + starší žáci 20kg - Raitekovým úchopem </w:t>
      </w:r>
      <w:r>
        <w:rPr>
          <w:sz w:val="26"/>
          <w:szCs w:val="26"/>
        </w:rPr>
        <w:t>(</w:t>
      </w:r>
      <w:r>
        <w:rPr>
          <w:szCs w:val="24"/>
        </w:rPr>
        <w:t>pod pažemi)</w:t>
      </w:r>
      <w:r>
        <w:t xml:space="preserve"> a pozpátku s ní obejde metu a vrátí ji do původní polohy</w:t>
      </w:r>
    </w:p>
    <w:p w14:paraId="2FF024E8" w14:textId="77777777" w:rsidR="002F739C" w:rsidRDefault="002F739C" w:rsidP="002F739C">
      <w:pPr>
        <w:rPr>
          <w:b/>
          <w:bCs/>
        </w:rPr>
      </w:pPr>
      <w:r w:rsidRPr="007A55BC">
        <w:rPr>
          <w:b/>
          <w:bCs/>
        </w:rPr>
        <w:t>9.Topografické značky</w:t>
      </w:r>
    </w:p>
    <w:p w14:paraId="2AC498CC" w14:textId="77777777" w:rsidR="002F739C" w:rsidRDefault="002F739C" w:rsidP="002F739C">
      <w:r w:rsidRPr="007A55BC">
        <w:t>Soutěžící</w:t>
      </w:r>
      <w:r w:rsidR="00D47463">
        <w:t xml:space="preserve"> </w:t>
      </w:r>
      <w:r>
        <w:t>správně určí topografické značky (</w:t>
      </w:r>
      <w:proofErr w:type="gramStart"/>
      <w:r w:rsidRPr="009774F7">
        <w:t>viz.Směrnice</w:t>
      </w:r>
      <w:proofErr w:type="gramEnd"/>
      <w:r w:rsidRPr="009774F7">
        <w:t xml:space="preserve"> plamen 2016,obr</w:t>
      </w:r>
      <w:r>
        <w:t>31</w:t>
      </w:r>
      <w:r w:rsidRPr="009774F7">
        <w:t>,str.</w:t>
      </w:r>
      <w:r>
        <w:t>86</w:t>
      </w:r>
      <w:r w:rsidRPr="009774F7">
        <w:t>)</w:t>
      </w:r>
    </w:p>
    <w:p w14:paraId="53268CA5" w14:textId="6E7E4092" w:rsidR="002F739C" w:rsidRDefault="002F739C" w:rsidP="002F739C">
      <w:r w:rsidRPr="00FF11D6">
        <w:rPr>
          <w:b/>
          <w:bCs/>
        </w:rPr>
        <w:t>P</w:t>
      </w:r>
      <w:r w:rsidRPr="006E738A">
        <w:rPr>
          <w:b/>
          <w:bCs/>
        </w:rPr>
        <w:t>řípravka neplní</w:t>
      </w:r>
      <w:r>
        <w:t>, ml.</w:t>
      </w:r>
      <w:r w:rsidR="00F3005B">
        <w:t xml:space="preserve"> </w:t>
      </w:r>
      <w:r>
        <w:t>žáci obr.1-5 a st.</w:t>
      </w:r>
      <w:r w:rsidR="00F3005B">
        <w:t xml:space="preserve"> </w:t>
      </w:r>
      <w:r>
        <w:t>žáci obr.1-</w:t>
      </w:r>
      <w:proofErr w:type="gramStart"/>
      <w:r>
        <w:t>10 ,</w:t>
      </w:r>
      <w:proofErr w:type="gramEnd"/>
      <w:r>
        <w:t xml:space="preserve"> </w:t>
      </w:r>
    </w:p>
    <w:p w14:paraId="08EE7B2C" w14:textId="77777777" w:rsidR="002F739C" w:rsidRDefault="002F739C" w:rsidP="002F739C">
      <w:r>
        <w:t xml:space="preserve">za </w:t>
      </w:r>
      <w:r w:rsidRPr="001047F9">
        <w:rPr>
          <w:b/>
          <w:bCs/>
        </w:rPr>
        <w:t xml:space="preserve">každou </w:t>
      </w:r>
      <w:r>
        <w:t xml:space="preserve">špatně určenou značku je </w:t>
      </w:r>
      <w:r w:rsidRPr="001047F9">
        <w:rPr>
          <w:b/>
          <w:bCs/>
        </w:rPr>
        <w:t>5 trestných sekund</w:t>
      </w:r>
    </w:p>
    <w:p w14:paraId="3FF809AC" w14:textId="77777777" w:rsidR="002F739C" w:rsidRPr="007A55BC" w:rsidRDefault="002F739C" w:rsidP="002F739C">
      <w:pPr>
        <w:rPr>
          <w:b/>
          <w:bCs/>
        </w:rPr>
      </w:pPr>
      <w:r w:rsidRPr="007A55BC">
        <w:rPr>
          <w:b/>
          <w:bCs/>
        </w:rPr>
        <w:t>10.Lávka</w:t>
      </w:r>
      <w:r>
        <w:rPr>
          <w:b/>
          <w:bCs/>
        </w:rPr>
        <w:t>/kladina</w:t>
      </w:r>
    </w:p>
    <w:p w14:paraId="2997D84A" w14:textId="77777777" w:rsidR="002F739C" w:rsidRDefault="002F739C" w:rsidP="002F739C">
      <w:r>
        <w:t xml:space="preserve">Soutěžící </w:t>
      </w:r>
      <w:proofErr w:type="gramStart"/>
      <w:r>
        <w:t>přeběhne :</w:t>
      </w:r>
      <w:proofErr w:type="gramEnd"/>
      <w:r>
        <w:t xml:space="preserve"> přípravka+mladší žáci  lávku délky 2 metry (</w:t>
      </w:r>
      <w:r w:rsidRPr="009774F7">
        <w:t>viz.Směrnice plamen 2016,obr</w:t>
      </w:r>
      <w:r>
        <w:t>.8</w:t>
      </w:r>
      <w:r w:rsidRPr="009774F7">
        <w:t>,str.</w:t>
      </w:r>
      <w:r>
        <w:t>51</w:t>
      </w:r>
      <w:r w:rsidRPr="009774F7">
        <w:t>)</w:t>
      </w:r>
    </w:p>
    <w:p w14:paraId="41514954" w14:textId="77777777" w:rsidR="002F739C" w:rsidRDefault="002F739C" w:rsidP="002F739C">
      <w:r>
        <w:t>Starší žáci kladinu (</w:t>
      </w:r>
      <w:proofErr w:type="gramStart"/>
      <w:r w:rsidRPr="009774F7">
        <w:t>viz.Směrnice</w:t>
      </w:r>
      <w:proofErr w:type="gramEnd"/>
      <w:r w:rsidRPr="009774F7">
        <w:t xml:space="preserve"> plamen 2016,obr</w:t>
      </w:r>
      <w:r>
        <w:t>.16</w:t>
      </w:r>
      <w:r w:rsidRPr="009774F7">
        <w:t>,str.</w:t>
      </w:r>
      <w:r>
        <w:t>63)</w:t>
      </w:r>
    </w:p>
    <w:p w14:paraId="6676E910" w14:textId="77777777" w:rsidR="002F739C" w:rsidRPr="007A55BC" w:rsidRDefault="002F739C" w:rsidP="002F739C">
      <w:pPr>
        <w:rPr>
          <w:b/>
          <w:bCs/>
        </w:rPr>
      </w:pPr>
      <w:r w:rsidRPr="007A55BC">
        <w:rPr>
          <w:b/>
          <w:bCs/>
        </w:rPr>
        <w:t>11.Tunel</w:t>
      </w:r>
    </w:p>
    <w:p w14:paraId="7AD80AF0" w14:textId="77777777" w:rsidR="002F739C" w:rsidRDefault="002F739C" w:rsidP="002F739C">
      <w:r>
        <w:t>Soutěžící proběhne tunelem dlouhým 6 metrů (</w:t>
      </w:r>
      <w:proofErr w:type="gramStart"/>
      <w:r w:rsidRPr="009774F7">
        <w:t>viz.Směrnice</w:t>
      </w:r>
      <w:proofErr w:type="gramEnd"/>
      <w:r w:rsidRPr="009774F7">
        <w:t xml:space="preserve"> plamen 2016,obr</w:t>
      </w:r>
      <w:r>
        <w:t>.7</w:t>
      </w:r>
      <w:r w:rsidRPr="009774F7">
        <w:t>,str.</w:t>
      </w:r>
      <w:r>
        <w:t>51</w:t>
      </w:r>
      <w:r w:rsidRPr="009774F7">
        <w:t>)</w:t>
      </w:r>
    </w:p>
    <w:p w14:paraId="4D288A41" w14:textId="77777777" w:rsidR="002F739C" w:rsidRPr="007A55BC" w:rsidRDefault="002F739C" w:rsidP="002F739C">
      <w:pPr>
        <w:rPr>
          <w:b/>
          <w:bCs/>
        </w:rPr>
      </w:pPr>
      <w:r w:rsidRPr="007A55BC">
        <w:rPr>
          <w:b/>
          <w:bCs/>
        </w:rPr>
        <w:t>12.Uzlování</w:t>
      </w:r>
    </w:p>
    <w:p w14:paraId="274CBD33" w14:textId="2B1AA76F" w:rsidR="002F739C" w:rsidRDefault="002F739C" w:rsidP="002F739C">
      <w:r>
        <w:t xml:space="preserve">Soutěžící </w:t>
      </w:r>
      <w:proofErr w:type="gramStart"/>
      <w:r>
        <w:t>uváže :</w:t>
      </w:r>
      <w:proofErr w:type="gramEnd"/>
      <w:r>
        <w:t xml:space="preserve"> </w:t>
      </w:r>
      <w:r w:rsidRPr="00E35392">
        <w:rPr>
          <w:b/>
          <w:bCs/>
        </w:rPr>
        <w:t>přípravka</w:t>
      </w:r>
      <w:r w:rsidR="00D47463">
        <w:rPr>
          <w:b/>
          <w:bCs/>
        </w:rPr>
        <w:t xml:space="preserve"> </w:t>
      </w:r>
      <w:r>
        <w:t xml:space="preserve">plochou spojku, </w:t>
      </w:r>
      <w:r w:rsidRPr="00E35392">
        <w:rPr>
          <w:b/>
          <w:bCs/>
        </w:rPr>
        <w:t>ml.žáci</w:t>
      </w:r>
      <w:r>
        <w:t xml:space="preserve"> plochá spojka,tesařský a lodní uzel , </w:t>
      </w:r>
      <w:r w:rsidRPr="00E35392">
        <w:rPr>
          <w:b/>
          <w:bCs/>
        </w:rPr>
        <w:t>st.</w:t>
      </w:r>
      <w:r w:rsidR="00F3005B">
        <w:rPr>
          <w:b/>
          <w:bCs/>
        </w:rPr>
        <w:t xml:space="preserve"> </w:t>
      </w:r>
      <w:r w:rsidRPr="00E35392">
        <w:rPr>
          <w:b/>
          <w:bCs/>
        </w:rPr>
        <w:t>žáci</w:t>
      </w:r>
      <w:r>
        <w:t xml:space="preserve"> plochá spojka,</w:t>
      </w:r>
      <w:r w:rsidR="00F3005B">
        <w:t xml:space="preserve"> </w:t>
      </w:r>
      <w:r>
        <w:t>tesařský a lodní uzel,</w:t>
      </w:r>
      <w:r w:rsidR="00F3005B">
        <w:t xml:space="preserve"> </w:t>
      </w:r>
      <w:r>
        <w:t>zkracovačka,</w:t>
      </w:r>
      <w:r w:rsidR="00F3005B">
        <w:t xml:space="preserve"> </w:t>
      </w:r>
      <w:r>
        <w:t>úvaz na proudnici (</w:t>
      </w:r>
      <w:r w:rsidRPr="009774F7">
        <w:t>viz.</w:t>
      </w:r>
      <w:r w:rsidR="00F3005B">
        <w:t xml:space="preserve"> </w:t>
      </w:r>
      <w:r w:rsidRPr="009774F7">
        <w:t>Směrnice plamen 2016,obr</w:t>
      </w:r>
      <w:r>
        <w:t>.32</w:t>
      </w:r>
      <w:r w:rsidRPr="009774F7">
        <w:t>,str.</w:t>
      </w:r>
      <w:r>
        <w:t>88</w:t>
      </w:r>
      <w:r w:rsidRPr="009774F7">
        <w:t>)</w:t>
      </w:r>
    </w:p>
    <w:p w14:paraId="46032259" w14:textId="77777777" w:rsidR="002F739C" w:rsidRPr="007D58AB" w:rsidRDefault="002F739C" w:rsidP="002F739C">
      <w:pPr>
        <w:rPr>
          <w:b/>
          <w:bCs/>
        </w:rPr>
      </w:pPr>
      <w:r w:rsidRPr="007D58AB">
        <w:rPr>
          <w:b/>
          <w:bCs/>
        </w:rPr>
        <w:t>13.Bariéra</w:t>
      </w:r>
    </w:p>
    <w:p w14:paraId="01497B7D" w14:textId="77777777" w:rsidR="002F739C" w:rsidRDefault="002F739C" w:rsidP="002F739C">
      <w:r>
        <w:t>Soutěžící překoná bariéru výšky 70cm (</w:t>
      </w:r>
      <w:proofErr w:type="gramStart"/>
      <w:r w:rsidRPr="009774F7">
        <w:t>viz.Směrnice</w:t>
      </w:r>
      <w:proofErr w:type="gramEnd"/>
      <w:r w:rsidRPr="009774F7">
        <w:t xml:space="preserve"> plamen 2016,obr</w:t>
      </w:r>
      <w:r>
        <w:t>.17</w:t>
      </w:r>
      <w:r w:rsidRPr="009774F7">
        <w:t>,str.</w:t>
      </w:r>
      <w:r>
        <w:t>63</w:t>
      </w:r>
      <w:r w:rsidRPr="009774F7">
        <w:t>)</w:t>
      </w:r>
      <w:r>
        <w:t xml:space="preserve"> ne plavmo</w:t>
      </w:r>
    </w:p>
    <w:p w14:paraId="7B132500" w14:textId="77777777" w:rsidR="002F739C" w:rsidRPr="007D58AB" w:rsidRDefault="002F739C" w:rsidP="002F739C">
      <w:pPr>
        <w:rPr>
          <w:b/>
          <w:bCs/>
        </w:rPr>
      </w:pPr>
      <w:r w:rsidRPr="007D58AB">
        <w:rPr>
          <w:b/>
          <w:bCs/>
        </w:rPr>
        <w:t>1</w:t>
      </w:r>
      <w:r>
        <w:rPr>
          <w:b/>
          <w:bCs/>
        </w:rPr>
        <w:t>4</w:t>
      </w:r>
      <w:r w:rsidRPr="007D58AB">
        <w:rPr>
          <w:b/>
          <w:bCs/>
        </w:rPr>
        <w:t>.Našroubování koše</w:t>
      </w:r>
    </w:p>
    <w:p w14:paraId="287F72DB" w14:textId="5AC196AF" w:rsidR="002F739C" w:rsidRDefault="002F739C" w:rsidP="002F739C">
      <w:pPr>
        <w:rPr>
          <w:b/>
          <w:bCs/>
        </w:rPr>
      </w:pPr>
      <w:r>
        <w:t>Soutěžící našroubuje sací koš na savici,</w:t>
      </w:r>
      <w:r w:rsidR="00F3005B">
        <w:t xml:space="preserve"> </w:t>
      </w:r>
      <w:r>
        <w:t>která je napojena na motorovou stříkačku DS16</w:t>
      </w:r>
    </w:p>
    <w:p w14:paraId="3C65F255" w14:textId="77777777" w:rsidR="002F739C" w:rsidRDefault="002F739C" w:rsidP="002F739C">
      <w:pPr>
        <w:rPr>
          <w:b/>
          <w:bCs/>
        </w:rPr>
      </w:pPr>
      <w:r>
        <w:rPr>
          <w:b/>
          <w:bCs/>
        </w:rPr>
        <w:t>15.Smotání hadice C</w:t>
      </w:r>
    </w:p>
    <w:p w14:paraId="2E0E7841" w14:textId="5CFFDFA0" w:rsidR="002F739C" w:rsidRDefault="002F739C" w:rsidP="002F739C">
      <w:r w:rsidRPr="009774F7">
        <w:t xml:space="preserve">Soutěžící </w:t>
      </w:r>
      <w:r>
        <w:t>od</w:t>
      </w:r>
      <w:r w:rsidRPr="009774F7">
        <w:t xml:space="preserve">pojí proudnici </w:t>
      </w:r>
      <w:proofErr w:type="gramStart"/>
      <w:r w:rsidRPr="009774F7">
        <w:t xml:space="preserve">C </w:t>
      </w:r>
      <w:r>
        <w:t>,svine</w:t>
      </w:r>
      <w:proofErr w:type="gramEnd"/>
      <w:r>
        <w:t xml:space="preserve"> </w:t>
      </w:r>
      <w:r w:rsidRPr="009774F7">
        <w:t>hadic</w:t>
      </w:r>
      <w:r>
        <w:t>i</w:t>
      </w:r>
      <w:r w:rsidRPr="009774F7">
        <w:t xml:space="preserve"> C52</w:t>
      </w:r>
      <w:r w:rsidR="00D47463">
        <w:t xml:space="preserve"> </w:t>
      </w:r>
      <w:r>
        <w:t>pomocí dvojitého přeložení</w:t>
      </w:r>
      <w:r w:rsidR="00D47463">
        <w:t xml:space="preserve"> </w:t>
      </w:r>
      <w:r>
        <w:t>tak,</w:t>
      </w:r>
      <w:r w:rsidR="00F3005B">
        <w:t xml:space="preserve"> </w:t>
      </w:r>
      <w:r>
        <w:t>aby středem neprošla půlspojka proudnice C,</w:t>
      </w:r>
      <w:r w:rsidR="00F3005B">
        <w:t xml:space="preserve"> </w:t>
      </w:r>
      <w:r>
        <w:t>opatří ji nosičem a uloží na značku u motorové stříkačky DS16.</w:t>
      </w:r>
    </w:p>
    <w:p w14:paraId="7C281320" w14:textId="5F32F1C9" w:rsidR="002F739C" w:rsidRDefault="002F739C" w:rsidP="002F739C">
      <w:r>
        <w:t>S</w:t>
      </w:r>
      <w:r w:rsidRPr="005E5589">
        <w:t>outěžící</w:t>
      </w:r>
      <w:r w:rsidR="00F3005B">
        <w:t xml:space="preserve"> </w:t>
      </w:r>
      <w:r>
        <w:t>dobíhá do cíle</w:t>
      </w:r>
      <w:r>
        <w:rPr>
          <w:b/>
          <w:bCs/>
        </w:rPr>
        <w:t xml:space="preserve"> s proudnicí</w:t>
      </w:r>
    </w:p>
    <w:p w14:paraId="2872B7B3" w14:textId="77777777" w:rsidR="002F739C" w:rsidRPr="000240A1" w:rsidRDefault="002F739C" w:rsidP="002F739C">
      <w:pPr>
        <w:rPr>
          <w:b/>
          <w:bCs/>
        </w:rPr>
      </w:pPr>
      <w:r w:rsidRPr="000240A1">
        <w:rPr>
          <w:b/>
          <w:bCs/>
        </w:rPr>
        <w:t>Hodnocení:</w:t>
      </w:r>
    </w:p>
    <w:p w14:paraId="53FE1848" w14:textId="77777777" w:rsidR="002F739C" w:rsidRDefault="002F739C" w:rsidP="002F739C">
      <w:r>
        <w:t>- za každé chybné splnění úkolu obdrží soutěžící 10 trestných sekund/pokud není upřesněno u disciplíny</w:t>
      </w:r>
      <w:r w:rsidR="00D47463">
        <w:t xml:space="preserve"> jinak</w:t>
      </w:r>
    </w:p>
    <w:p w14:paraId="55F65C38" w14:textId="77777777" w:rsidR="002F739C" w:rsidRDefault="002F739C" w:rsidP="002F739C">
      <w:r>
        <w:t xml:space="preserve">- v případě záměrného </w:t>
      </w:r>
      <w:proofErr w:type="gramStart"/>
      <w:r>
        <w:t>nesplnění ,</w:t>
      </w:r>
      <w:proofErr w:type="gramEnd"/>
      <w:r>
        <w:t xml:space="preserve"> nebo vynechání některé z disciplín je pokus neplatný</w:t>
      </w:r>
    </w:p>
    <w:p w14:paraId="673CB6EB" w14:textId="77777777" w:rsidR="002F739C" w:rsidRDefault="002F739C" w:rsidP="002F739C">
      <w:r>
        <w:t>- při chybném provedení úkolu nejsou možné opravy</w:t>
      </w:r>
    </w:p>
    <w:p w14:paraId="1F4248C3" w14:textId="77777777" w:rsidR="002F739C" w:rsidRDefault="002F739C" w:rsidP="002F739C">
      <w:pPr>
        <w:rPr>
          <w:b/>
          <w:bCs/>
        </w:rPr>
      </w:pPr>
      <w:r>
        <w:t>- každý závodník má dva pokusy (v případě vysokého počtu soutěžících pouze jeden)</w:t>
      </w:r>
    </w:p>
    <w:p w14:paraId="7710DBA8" w14:textId="77777777" w:rsidR="00E64D20" w:rsidRPr="00C83446" w:rsidRDefault="00E64D20" w:rsidP="00D24E88">
      <w:pPr>
        <w:rPr>
          <w:sz w:val="28"/>
        </w:rPr>
      </w:pPr>
    </w:p>
    <w:sectPr w:rsidR="00E64D20" w:rsidRPr="00C83446" w:rsidSect="00811CAF">
      <w:pgSz w:w="11906" w:h="16838" w:code="9"/>
      <w:pgMar w:top="312" w:right="567" w:bottom="312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3FB"/>
    <w:multiLevelType w:val="singleLevel"/>
    <w:tmpl w:val="B6D00308"/>
    <w:lvl w:ilvl="0">
      <w:start w:val="2"/>
      <w:numFmt w:val="decimal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33E7547C"/>
    <w:multiLevelType w:val="hybridMultilevel"/>
    <w:tmpl w:val="A4A24274"/>
    <w:lvl w:ilvl="0" w:tplc="833E50E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062"/>
    <w:multiLevelType w:val="multilevel"/>
    <w:tmpl w:val="C792DC8C"/>
    <w:lvl w:ilvl="0">
      <w:start w:val="13"/>
      <w:numFmt w:val="decimal"/>
      <w:lvlText w:val="%1.0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018"/>
        </w:tabs>
        <w:ind w:left="301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6"/>
        </w:tabs>
        <w:ind w:left="372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2"/>
        </w:tabs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48"/>
        </w:tabs>
        <w:ind w:left="7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6"/>
        </w:tabs>
        <w:ind w:left="7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24"/>
        </w:tabs>
        <w:ind w:left="9024" w:hanging="1800"/>
      </w:pPr>
      <w:rPr>
        <w:rFonts w:hint="default"/>
      </w:rPr>
    </w:lvl>
  </w:abstractNum>
  <w:abstractNum w:abstractNumId="3" w15:restartNumberingAfterBreak="0">
    <w:nsid w:val="51130DDA"/>
    <w:multiLevelType w:val="singleLevel"/>
    <w:tmpl w:val="3594EA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9B14D4"/>
    <w:multiLevelType w:val="singleLevel"/>
    <w:tmpl w:val="6A98BE40"/>
    <w:lvl w:ilvl="0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714E0414"/>
    <w:multiLevelType w:val="singleLevel"/>
    <w:tmpl w:val="3096637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</w:abstractNum>
  <w:abstractNum w:abstractNumId="6" w15:restartNumberingAfterBreak="0">
    <w:nsid w:val="71CA21B2"/>
    <w:multiLevelType w:val="singleLevel"/>
    <w:tmpl w:val="BE08AF54"/>
    <w:lvl w:ilvl="0">
      <w:start w:val="2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ascii="Symbol" w:hAnsi="Symbol" w:hint="default"/>
      </w:rPr>
    </w:lvl>
  </w:abstractNum>
  <w:abstractNum w:abstractNumId="7" w15:restartNumberingAfterBreak="0">
    <w:nsid w:val="7A266838"/>
    <w:multiLevelType w:val="singleLevel"/>
    <w:tmpl w:val="F9A4AB5C"/>
    <w:lvl w:ilvl="0">
      <w:start w:val="2"/>
      <w:numFmt w:val="decimal"/>
      <w:lvlText w:val="%1"/>
      <w:lvlJc w:val="left"/>
      <w:pPr>
        <w:tabs>
          <w:tab w:val="num" w:pos="3450"/>
        </w:tabs>
        <w:ind w:left="3450" w:hanging="360"/>
      </w:pPr>
      <w:rPr>
        <w:rFonts w:hint="default"/>
      </w:rPr>
    </w:lvl>
  </w:abstractNum>
  <w:num w:numId="1" w16cid:durableId="707948927">
    <w:abstractNumId w:val="5"/>
  </w:num>
  <w:num w:numId="2" w16cid:durableId="840898375">
    <w:abstractNumId w:val="4"/>
  </w:num>
  <w:num w:numId="3" w16cid:durableId="2090761010">
    <w:abstractNumId w:val="3"/>
  </w:num>
  <w:num w:numId="4" w16cid:durableId="338195736">
    <w:abstractNumId w:val="6"/>
  </w:num>
  <w:num w:numId="5" w16cid:durableId="1305355608">
    <w:abstractNumId w:val="7"/>
  </w:num>
  <w:num w:numId="6" w16cid:durableId="1274828744">
    <w:abstractNumId w:val="0"/>
  </w:num>
  <w:num w:numId="7" w16cid:durableId="1460420073">
    <w:abstractNumId w:val="2"/>
  </w:num>
  <w:num w:numId="8" w16cid:durableId="1215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56D"/>
    <w:rsid w:val="0001280D"/>
    <w:rsid w:val="00041AAC"/>
    <w:rsid w:val="00042D2B"/>
    <w:rsid w:val="00062907"/>
    <w:rsid w:val="000638BB"/>
    <w:rsid w:val="00067510"/>
    <w:rsid w:val="0007462A"/>
    <w:rsid w:val="00093342"/>
    <w:rsid w:val="000964C2"/>
    <w:rsid w:val="00097E3A"/>
    <w:rsid w:val="000B3ED7"/>
    <w:rsid w:val="000C4A7E"/>
    <w:rsid w:val="000E544D"/>
    <w:rsid w:val="000F0167"/>
    <w:rsid w:val="000F0EBF"/>
    <w:rsid w:val="00103405"/>
    <w:rsid w:val="00105418"/>
    <w:rsid w:val="0010678D"/>
    <w:rsid w:val="00117E42"/>
    <w:rsid w:val="00134319"/>
    <w:rsid w:val="00154FDA"/>
    <w:rsid w:val="00165A75"/>
    <w:rsid w:val="00171E1F"/>
    <w:rsid w:val="00180F8B"/>
    <w:rsid w:val="001B2501"/>
    <w:rsid w:val="001B34BE"/>
    <w:rsid w:val="00220B16"/>
    <w:rsid w:val="00233D8C"/>
    <w:rsid w:val="00235F5A"/>
    <w:rsid w:val="00237E94"/>
    <w:rsid w:val="00253150"/>
    <w:rsid w:val="00270782"/>
    <w:rsid w:val="002805D3"/>
    <w:rsid w:val="00287CE6"/>
    <w:rsid w:val="002C295D"/>
    <w:rsid w:val="002E3FE9"/>
    <w:rsid w:val="002F739C"/>
    <w:rsid w:val="00302FB7"/>
    <w:rsid w:val="003467C6"/>
    <w:rsid w:val="00354464"/>
    <w:rsid w:val="003662BE"/>
    <w:rsid w:val="00392A78"/>
    <w:rsid w:val="003A278F"/>
    <w:rsid w:val="003B3AC0"/>
    <w:rsid w:val="003D1225"/>
    <w:rsid w:val="003F6A32"/>
    <w:rsid w:val="003F6D0E"/>
    <w:rsid w:val="00404416"/>
    <w:rsid w:val="00464B59"/>
    <w:rsid w:val="00464DA5"/>
    <w:rsid w:val="004901EA"/>
    <w:rsid w:val="004A1DBF"/>
    <w:rsid w:val="004C3D62"/>
    <w:rsid w:val="004C54E2"/>
    <w:rsid w:val="004C6F06"/>
    <w:rsid w:val="004D0F00"/>
    <w:rsid w:val="004D7E98"/>
    <w:rsid w:val="004E3463"/>
    <w:rsid w:val="004E6DD1"/>
    <w:rsid w:val="004F0A57"/>
    <w:rsid w:val="004F238D"/>
    <w:rsid w:val="005128B5"/>
    <w:rsid w:val="0056799F"/>
    <w:rsid w:val="00571679"/>
    <w:rsid w:val="00594762"/>
    <w:rsid w:val="005B65C4"/>
    <w:rsid w:val="005E0734"/>
    <w:rsid w:val="005F31FE"/>
    <w:rsid w:val="00610A8B"/>
    <w:rsid w:val="00614052"/>
    <w:rsid w:val="00626125"/>
    <w:rsid w:val="00647CE5"/>
    <w:rsid w:val="00672A8A"/>
    <w:rsid w:val="00683443"/>
    <w:rsid w:val="0072190B"/>
    <w:rsid w:val="0072337F"/>
    <w:rsid w:val="00727916"/>
    <w:rsid w:val="007428FC"/>
    <w:rsid w:val="007828D2"/>
    <w:rsid w:val="007A42AA"/>
    <w:rsid w:val="007A625D"/>
    <w:rsid w:val="007C3C96"/>
    <w:rsid w:val="007C67FF"/>
    <w:rsid w:val="007E51D5"/>
    <w:rsid w:val="00811CAF"/>
    <w:rsid w:val="00814F91"/>
    <w:rsid w:val="0082753C"/>
    <w:rsid w:val="00836BFF"/>
    <w:rsid w:val="00840509"/>
    <w:rsid w:val="008550FC"/>
    <w:rsid w:val="0087676C"/>
    <w:rsid w:val="008A3ECA"/>
    <w:rsid w:val="008A6400"/>
    <w:rsid w:val="008B33DE"/>
    <w:rsid w:val="008C0E6B"/>
    <w:rsid w:val="008C7F9A"/>
    <w:rsid w:val="008F2DE2"/>
    <w:rsid w:val="008F45B9"/>
    <w:rsid w:val="009262B1"/>
    <w:rsid w:val="00931855"/>
    <w:rsid w:val="009435B9"/>
    <w:rsid w:val="00962480"/>
    <w:rsid w:val="009E3691"/>
    <w:rsid w:val="009F76F4"/>
    <w:rsid w:val="00A14729"/>
    <w:rsid w:val="00A26D69"/>
    <w:rsid w:val="00A92F38"/>
    <w:rsid w:val="00A97E02"/>
    <w:rsid w:val="00AC037A"/>
    <w:rsid w:val="00AD0941"/>
    <w:rsid w:val="00AD356D"/>
    <w:rsid w:val="00AD3E40"/>
    <w:rsid w:val="00C136F7"/>
    <w:rsid w:val="00C31043"/>
    <w:rsid w:val="00C33539"/>
    <w:rsid w:val="00C41066"/>
    <w:rsid w:val="00C44E7B"/>
    <w:rsid w:val="00C50E15"/>
    <w:rsid w:val="00C83446"/>
    <w:rsid w:val="00C91F10"/>
    <w:rsid w:val="00CA6182"/>
    <w:rsid w:val="00CB77EA"/>
    <w:rsid w:val="00CD5CF6"/>
    <w:rsid w:val="00D1251C"/>
    <w:rsid w:val="00D24E88"/>
    <w:rsid w:val="00D453AE"/>
    <w:rsid w:val="00D47463"/>
    <w:rsid w:val="00D76591"/>
    <w:rsid w:val="00D94E9D"/>
    <w:rsid w:val="00DA5DE4"/>
    <w:rsid w:val="00DB0DFB"/>
    <w:rsid w:val="00DD1308"/>
    <w:rsid w:val="00DF59DA"/>
    <w:rsid w:val="00DF5D03"/>
    <w:rsid w:val="00E2420D"/>
    <w:rsid w:val="00E2590B"/>
    <w:rsid w:val="00E64D20"/>
    <w:rsid w:val="00E76A7B"/>
    <w:rsid w:val="00E800C2"/>
    <w:rsid w:val="00E82A86"/>
    <w:rsid w:val="00EB3376"/>
    <w:rsid w:val="00F12B77"/>
    <w:rsid w:val="00F1361E"/>
    <w:rsid w:val="00F23893"/>
    <w:rsid w:val="00F3005B"/>
    <w:rsid w:val="00FA4BDF"/>
    <w:rsid w:val="00FC33D0"/>
    <w:rsid w:val="00FC5CCB"/>
    <w:rsid w:val="00FD3A3D"/>
    <w:rsid w:val="00FE29F0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27F87"/>
  <w15:docId w15:val="{FFC8A737-4CD8-4066-AA60-B0E13E2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5D3"/>
    <w:rPr>
      <w:sz w:val="24"/>
    </w:rPr>
  </w:style>
  <w:style w:type="paragraph" w:styleId="Nadpis1">
    <w:name w:val="heading 1"/>
    <w:basedOn w:val="Normln"/>
    <w:next w:val="Normln"/>
    <w:qFormat/>
    <w:rsid w:val="002805D3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805D3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805D3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2805D3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2805D3"/>
    <w:pPr>
      <w:keepNext/>
      <w:jc w:val="center"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90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1B2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5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04416"/>
    <w:rPr>
      <w:color w:val="0000FF" w:themeColor="hyperlink"/>
      <w:u w:val="single"/>
    </w:rPr>
  </w:style>
  <w:style w:type="character" w:customStyle="1" w:styleId="fontstyle01">
    <w:name w:val="fontstyle01"/>
    <w:basedOn w:val="Standardnpsmoodstavce"/>
    <w:rsid w:val="002C295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6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zdenek.kovar.73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7067-345A-4838-BB1E-C259644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Hewlett-Packard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Xy</dc:creator>
  <cp:lastModifiedBy>Pavel Petrů</cp:lastModifiedBy>
  <cp:revision>4</cp:revision>
  <cp:lastPrinted>2022-06-04T04:33:00Z</cp:lastPrinted>
  <dcterms:created xsi:type="dcterms:W3CDTF">2023-05-30T19:56:00Z</dcterms:created>
  <dcterms:modified xsi:type="dcterms:W3CDTF">2023-05-31T09:59:00Z</dcterms:modified>
</cp:coreProperties>
</file>